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0B24A5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Warszawa, dnia</w:t>
            </w:r>
            <w:r w:rsidR="00F80029">
              <w:rPr>
                <w:sz w:val="28"/>
                <w:szCs w:val="28"/>
              </w:rPr>
              <w:t xml:space="preserve"> 18 września</w:t>
            </w:r>
            <w:r>
              <w:rPr>
                <w:sz w:val="28"/>
                <w:szCs w:val="28"/>
              </w:rPr>
              <w:t xml:space="preserve"> 2018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3872F2" w:rsidRDefault="003872F2" w:rsidP="003872F2">
            <w:pPr>
              <w:rPr>
                <w:sz w:val="28"/>
                <w:szCs w:val="28"/>
              </w:rPr>
            </w:pPr>
          </w:p>
          <w:p w:rsidR="00CD6118" w:rsidRDefault="003872F2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575C4F" w:rsidRDefault="00CD6118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0B24A5">
              <w:rPr>
                <w:b/>
                <w:sz w:val="28"/>
                <w:szCs w:val="28"/>
              </w:rPr>
              <w:t>Grupa Medialna Sp. z o.o.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0B24A5">
              <w:rPr>
                <w:b/>
                <w:sz w:val="28"/>
                <w:szCs w:val="28"/>
              </w:rPr>
              <w:t>ul. Kelles-Krauza 13</w:t>
            </w:r>
          </w:p>
          <w:p w:rsidR="00DF286A" w:rsidRDefault="00575C4F" w:rsidP="00E676AE">
            <w:pPr>
              <w:tabs>
                <w:tab w:val="right" w:pos="61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0B24A5">
              <w:rPr>
                <w:b/>
                <w:sz w:val="28"/>
                <w:szCs w:val="28"/>
              </w:rPr>
              <w:t>26-600 Radom</w:t>
            </w:r>
            <w:r w:rsidR="00E676AE">
              <w:rPr>
                <w:b/>
                <w:sz w:val="28"/>
                <w:szCs w:val="28"/>
              </w:rPr>
              <w:tab/>
            </w:r>
          </w:p>
          <w:p w:rsidR="00A80543" w:rsidRPr="00575C4F" w:rsidRDefault="00A80543" w:rsidP="000B2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  <w:tr w:rsidR="00A80543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A80543" w:rsidRDefault="00A80543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805F4F" w:rsidRDefault="00805F4F" w:rsidP="00CD6118">
      <w:pPr>
        <w:rPr>
          <w:b/>
          <w:sz w:val="32"/>
        </w:rPr>
      </w:pPr>
    </w:p>
    <w:p w:rsidR="00805F4F" w:rsidRDefault="00805F4F" w:rsidP="00DF286A">
      <w:pPr>
        <w:jc w:val="center"/>
        <w:rPr>
          <w:b/>
          <w:sz w:val="32"/>
        </w:rPr>
      </w:pPr>
    </w:p>
    <w:p w:rsidR="00DF286A" w:rsidRDefault="00A80543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</w:t>
      </w:r>
      <w:r w:rsidR="000B24A5">
        <w:rPr>
          <w:b/>
          <w:sz w:val="32"/>
        </w:rPr>
        <w:t xml:space="preserve"> J A  Nr DR-</w:t>
      </w:r>
      <w:r w:rsidR="00F80029">
        <w:rPr>
          <w:b/>
          <w:sz w:val="32"/>
        </w:rPr>
        <w:t>176</w:t>
      </w:r>
      <w:r w:rsidR="000B24A5">
        <w:rPr>
          <w:b/>
          <w:sz w:val="32"/>
        </w:rPr>
        <w:t>/2018-2</w:t>
      </w:r>
      <w:r w:rsidR="000A02CD">
        <w:rPr>
          <w:b/>
          <w:sz w:val="32"/>
        </w:rPr>
        <w:t>/</w:t>
      </w:r>
      <w:r w:rsidR="000B24A5">
        <w:rPr>
          <w:b/>
          <w:sz w:val="32"/>
        </w:rPr>
        <w:t>526/2013-TK</w:t>
      </w:r>
    </w:p>
    <w:p w:rsidR="00805F4F" w:rsidRDefault="00805F4F" w:rsidP="00CD6118">
      <w:pPr>
        <w:keepNext/>
        <w:spacing w:before="120" w:after="180"/>
        <w:outlineLvl w:val="1"/>
        <w:rPr>
          <w:b/>
          <w:sz w:val="32"/>
        </w:rPr>
      </w:pPr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>Na podstawie art. 38a ust. 3 i 4 ustawy z dnia 29 grudnia 1992 r. o radi</w:t>
      </w:r>
      <w:r w:rsidR="000B24A5">
        <w:rPr>
          <w:sz w:val="28"/>
        </w:rPr>
        <w:t>ofonii i telewizji (Dz.U. z 2017</w:t>
      </w:r>
      <w:r>
        <w:rPr>
          <w:sz w:val="28"/>
        </w:rPr>
        <w:t> r. poz. </w:t>
      </w:r>
      <w:r w:rsidR="000B24A5">
        <w:rPr>
          <w:sz w:val="28"/>
        </w:rPr>
        <w:t>1414 z późn. zm.</w:t>
      </w:r>
      <w:r>
        <w:rPr>
          <w:sz w:val="28"/>
        </w:rPr>
        <w:t xml:space="preserve">) </w:t>
      </w:r>
      <w:r>
        <w:rPr>
          <w:sz w:val="28"/>
          <w:szCs w:val="28"/>
        </w:rPr>
        <w:t>oraz art. 104 i art. 107 ustawy z dnia 14 czerwca 1960 r. Kodeks postępowania administracyjnego (</w:t>
      </w:r>
      <w:r w:rsidR="000B24A5">
        <w:rPr>
          <w:bCs/>
          <w:sz w:val="28"/>
          <w:szCs w:val="28"/>
        </w:rPr>
        <w:t>Dz.U.          z 2017</w:t>
      </w:r>
      <w:r>
        <w:rPr>
          <w:bCs/>
          <w:sz w:val="28"/>
          <w:szCs w:val="28"/>
        </w:rPr>
        <w:t xml:space="preserve"> r. poz</w:t>
      </w:r>
      <w:r w:rsidR="000C2DF7">
        <w:rPr>
          <w:bCs/>
          <w:sz w:val="28"/>
          <w:szCs w:val="28"/>
        </w:rPr>
        <w:t xml:space="preserve">. 1257 </w:t>
      </w:r>
      <w:r w:rsidR="00A80543">
        <w:rPr>
          <w:bCs/>
          <w:sz w:val="28"/>
          <w:szCs w:val="28"/>
        </w:rPr>
        <w:t xml:space="preserve"> z późn. zm.</w:t>
      </w:r>
      <w:r>
        <w:rPr>
          <w:sz w:val="28"/>
          <w:szCs w:val="28"/>
        </w:rPr>
        <w:t xml:space="preserve">), </w:t>
      </w:r>
      <w:r>
        <w:rPr>
          <w:sz w:val="28"/>
        </w:rPr>
        <w:t>po rozpatrzeniu wniosku</w:t>
      </w:r>
      <w:r w:rsidR="009A2BC6">
        <w:rPr>
          <w:sz w:val="28"/>
        </w:rPr>
        <w:t xml:space="preserve"> Nr DR.414.29.2018 z dnia 22 marca 2018 r. zmodyfikowanego wnioskiem</w:t>
      </w:r>
      <w:r w:rsidR="002F38DB">
        <w:rPr>
          <w:sz w:val="28"/>
        </w:rPr>
        <w:t xml:space="preserve"> </w:t>
      </w:r>
      <w:r w:rsidR="000B24A5">
        <w:rPr>
          <w:sz w:val="28"/>
          <w:szCs w:val="28"/>
        </w:rPr>
        <w:t>Nr DR.414.50.2018</w:t>
      </w:r>
      <w:r w:rsidR="002F38DB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="002F38DB">
        <w:rPr>
          <w:sz w:val="28"/>
        </w:rPr>
        <w:t xml:space="preserve">   </w:t>
      </w:r>
      <w:r w:rsidR="009A2BC6">
        <w:rPr>
          <w:sz w:val="28"/>
        </w:rPr>
        <w:t xml:space="preserve">    </w:t>
      </w:r>
      <w:r>
        <w:rPr>
          <w:sz w:val="28"/>
        </w:rPr>
        <w:t xml:space="preserve">z dnia </w:t>
      </w:r>
      <w:r w:rsidR="000B24A5">
        <w:rPr>
          <w:sz w:val="28"/>
        </w:rPr>
        <w:t>25 czerwca 2018</w:t>
      </w:r>
      <w:r w:rsidR="002F38DB">
        <w:rPr>
          <w:sz w:val="28"/>
        </w:rPr>
        <w:t xml:space="preserve"> </w:t>
      </w:r>
      <w:r>
        <w:rPr>
          <w:sz w:val="28"/>
        </w:rPr>
        <w:t xml:space="preserve">r. spółki </w:t>
      </w:r>
      <w:r w:rsidR="000C2DF7">
        <w:rPr>
          <w:sz w:val="28"/>
        </w:rPr>
        <w:t>Grupa Medialna Sp. z o.o.</w:t>
      </w:r>
      <w:r w:rsidR="000B24A5">
        <w:rPr>
          <w:sz w:val="28"/>
          <w:szCs w:val="28"/>
        </w:rPr>
        <w:t xml:space="preserve"> z</w:t>
      </w:r>
      <w:r>
        <w:rPr>
          <w:sz w:val="28"/>
        </w:rPr>
        <w:t xml:space="preserve"> siedzibą </w:t>
      </w:r>
      <w:r w:rsidR="000C2DF7">
        <w:rPr>
          <w:sz w:val="28"/>
        </w:rPr>
        <w:t xml:space="preserve">               </w:t>
      </w:r>
      <w:r w:rsidR="000B24A5">
        <w:rPr>
          <w:sz w:val="28"/>
        </w:rPr>
        <w:t>w Radomiu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 w wykonaniu uchwały Krajowej </w:t>
      </w:r>
      <w:r w:rsidR="000A02CD">
        <w:rPr>
          <w:sz w:val="28"/>
        </w:rPr>
        <w:t>Ra</w:t>
      </w:r>
      <w:r w:rsidR="00A80543">
        <w:rPr>
          <w:sz w:val="28"/>
        </w:rPr>
        <w:t>dy Radiofonii i Tele</w:t>
      </w:r>
      <w:r w:rsidR="000B24A5">
        <w:rPr>
          <w:sz w:val="28"/>
        </w:rPr>
        <w:t xml:space="preserve">wizji Nr </w:t>
      </w:r>
      <w:r w:rsidR="008A025D">
        <w:rPr>
          <w:sz w:val="28"/>
        </w:rPr>
        <w:t>216</w:t>
      </w:r>
      <w:r w:rsidR="000B24A5">
        <w:rPr>
          <w:sz w:val="28"/>
        </w:rPr>
        <w:t>/2018</w:t>
      </w:r>
      <w:r>
        <w:rPr>
          <w:sz w:val="28"/>
        </w:rPr>
        <w:t xml:space="preserve"> z dnia </w:t>
      </w:r>
      <w:r w:rsidR="008A025D">
        <w:rPr>
          <w:sz w:val="28"/>
        </w:rPr>
        <w:t xml:space="preserve">13 września </w:t>
      </w:r>
      <w:r w:rsidR="000B24A5">
        <w:rPr>
          <w:sz w:val="28"/>
        </w:rPr>
        <w:t>2018</w:t>
      </w:r>
      <w:r>
        <w:rPr>
          <w:sz w:val="28"/>
        </w:rPr>
        <w:t> r.</w:t>
      </w:r>
    </w:p>
    <w:p w:rsidR="003872F2" w:rsidRDefault="003872F2" w:rsidP="00805F4F">
      <w:pPr>
        <w:rPr>
          <w:sz w:val="28"/>
        </w:rPr>
      </w:pPr>
    </w:p>
    <w:p w:rsidR="00805F4F" w:rsidRDefault="00805F4F" w:rsidP="00805F4F">
      <w:pPr>
        <w:rPr>
          <w:sz w:val="28"/>
        </w:rPr>
      </w:pPr>
    </w:p>
    <w:p w:rsidR="00805F4F" w:rsidRDefault="00805F4F" w:rsidP="00805F4F">
      <w:pPr>
        <w:rPr>
          <w:sz w:val="28"/>
        </w:rPr>
      </w:pPr>
    </w:p>
    <w:p w:rsidR="00DF286A" w:rsidRDefault="00DF286A" w:rsidP="00DF286A">
      <w:pPr>
        <w:jc w:val="center"/>
        <w:rPr>
          <w:sz w:val="28"/>
        </w:rPr>
      </w:pPr>
      <w:r>
        <w:rPr>
          <w:sz w:val="28"/>
        </w:rPr>
        <w:t>postanawia się</w:t>
      </w:r>
    </w:p>
    <w:p w:rsidR="00805F4F" w:rsidRDefault="00805F4F" w:rsidP="00DF286A">
      <w:pPr>
        <w:jc w:val="center"/>
        <w:rPr>
          <w:sz w:val="28"/>
        </w:rPr>
      </w:pPr>
    </w:p>
    <w:p w:rsidR="00805F4F" w:rsidRDefault="00805F4F" w:rsidP="00DF286A">
      <w:pPr>
        <w:jc w:val="center"/>
        <w:rPr>
          <w:sz w:val="28"/>
        </w:rPr>
      </w:pPr>
    </w:p>
    <w:p w:rsidR="00654F97" w:rsidRDefault="00654F97" w:rsidP="00805F4F">
      <w:pPr>
        <w:rPr>
          <w:sz w:val="28"/>
        </w:rPr>
      </w:pPr>
    </w:p>
    <w:p w:rsidR="00526D22" w:rsidRDefault="004D6B2E" w:rsidP="00526D2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80543">
        <w:rPr>
          <w:sz w:val="28"/>
          <w:szCs w:val="28"/>
        </w:rPr>
        <w:t xml:space="preserve">yrazić zgodę na przejście uprawnień </w:t>
      </w:r>
      <w:r w:rsidR="00526D22">
        <w:rPr>
          <w:sz w:val="28"/>
          <w:szCs w:val="28"/>
        </w:rPr>
        <w:t>spółki GRUPA MEDIALNA Mazur Prusiński Utkowski sp.j. z siedzibą w Radomiu, wynikających z koncesji                Nr</w:t>
      </w:r>
      <w:r w:rsidR="00526D22">
        <w:rPr>
          <w:b/>
          <w:sz w:val="28"/>
          <w:szCs w:val="28"/>
        </w:rPr>
        <w:t xml:space="preserve"> 526/2013-TK</w:t>
      </w:r>
      <w:r w:rsidR="00526D22">
        <w:rPr>
          <w:sz w:val="28"/>
          <w:szCs w:val="28"/>
        </w:rPr>
        <w:t xml:space="preserve"> z dnia 5 czerwca 2013 r., na spółkę</w:t>
      </w:r>
      <w:r w:rsidR="00526D22">
        <w:rPr>
          <w:b/>
          <w:sz w:val="28"/>
          <w:szCs w:val="28"/>
        </w:rPr>
        <w:t xml:space="preserve"> Grupa Medialna           Sp. z o.o. </w:t>
      </w:r>
      <w:r w:rsidR="00526D22">
        <w:rPr>
          <w:sz w:val="28"/>
          <w:szCs w:val="28"/>
        </w:rPr>
        <w:t>z siedzibą w Radomiu w związku z przekształceniem się ww. podmiotu w trybie art. 551 i nast. ustawy z dnia 15 września 2000 r. Kodeks spółek handlowych (Dz.U. z 2017 r. poz. 1577 z późn. zm.).</w:t>
      </w:r>
    </w:p>
    <w:p w:rsidR="00805F4F" w:rsidRDefault="00805F4F" w:rsidP="00A80543">
      <w:pPr>
        <w:spacing w:after="120"/>
        <w:jc w:val="both"/>
        <w:rPr>
          <w:sz w:val="28"/>
          <w:szCs w:val="28"/>
        </w:rPr>
      </w:pPr>
    </w:p>
    <w:p w:rsidR="00805F4F" w:rsidRPr="00805F4F" w:rsidRDefault="00805F4F" w:rsidP="00A80543">
      <w:pPr>
        <w:spacing w:after="120"/>
        <w:jc w:val="both"/>
        <w:rPr>
          <w:sz w:val="28"/>
          <w:szCs w:val="28"/>
        </w:rPr>
      </w:pPr>
    </w:p>
    <w:p w:rsidR="00DF286A" w:rsidRDefault="00DF286A" w:rsidP="00805F4F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805F4F" w:rsidRDefault="00805F4F" w:rsidP="00805F4F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526D22" w:rsidRDefault="00526D22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Robert Utkowski uzyskał w dniu 5 czerwca 2013 r. koncesję Nr 526/2013-TK</w:t>
      </w:r>
      <w:r w:rsidR="00384814">
        <w:rPr>
          <w:sz w:val="28"/>
          <w:szCs w:val="28"/>
        </w:rPr>
        <w:t xml:space="preserve"> </w:t>
      </w: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na rozpowszechnianie programu telewizyjnego pod nazwą „</w:t>
      </w:r>
      <w:r w:rsidR="00384814">
        <w:rPr>
          <w:sz w:val="28"/>
          <w:szCs w:val="28"/>
        </w:rPr>
        <w:t>TV DAMI</w:t>
      </w:r>
      <w:r>
        <w:rPr>
          <w:sz w:val="28"/>
          <w:szCs w:val="28"/>
        </w:rPr>
        <w:t xml:space="preserve">” </w:t>
      </w:r>
      <w:r w:rsidR="00375E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w</w:t>
      </w:r>
      <w:r w:rsidR="00384814">
        <w:rPr>
          <w:sz w:val="28"/>
          <w:szCs w:val="28"/>
        </w:rPr>
        <w:t xml:space="preserve"> </w:t>
      </w:r>
      <w:r>
        <w:rPr>
          <w:sz w:val="28"/>
          <w:szCs w:val="28"/>
        </w:rPr>
        <w:t>sieci</w:t>
      </w:r>
      <w:r w:rsidR="00384814">
        <w:rPr>
          <w:sz w:val="28"/>
          <w:szCs w:val="28"/>
        </w:rPr>
        <w:t>ach telekomunikacyjnych</w:t>
      </w:r>
      <w:r>
        <w:rPr>
          <w:sz w:val="28"/>
          <w:szCs w:val="28"/>
        </w:rPr>
        <w:t xml:space="preserve"> </w:t>
      </w:r>
      <w:r w:rsidR="00384814">
        <w:rPr>
          <w:sz w:val="28"/>
          <w:szCs w:val="28"/>
        </w:rPr>
        <w:t>operatora VECTRA S.A.</w:t>
      </w:r>
      <w:r>
        <w:rPr>
          <w:sz w:val="28"/>
          <w:szCs w:val="28"/>
        </w:rPr>
        <w:t xml:space="preserve"> na obszarze </w:t>
      </w:r>
      <w:r w:rsidR="00384814">
        <w:rPr>
          <w:sz w:val="28"/>
          <w:szCs w:val="28"/>
        </w:rPr>
        <w:t xml:space="preserve">Radomia, Białobrzegów, Dęblina, Garwolina, Grójca, Przysuchej, Warki </w:t>
      </w:r>
      <w:r w:rsidR="00375E22">
        <w:rPr>
          <w:sz w:val="28"/>
          <w:szCs w:val="28"/>
        </w:rPr>
        <w:t xml:space="preserve">             </w:t>
      </w:r>
      <w:r w:rsidR="00384814">
        <w:rPr>
          <w:sz w:val="28"/>
          <w:szCs w:val="28"/>
        </w:rPr>
        <w:t>i Wierzbicy.</w:t>
      </w:r>
    </w:p>
    <w:p w:rsidR="00384814" w:rsidRDefault="00384814" w:rsidP="001220DA">
      <w:pPr>
        <w:jc w:val="both"/>
        <w:rPr>
          <w:sz w:val="28"/>
          <w:szCs w:val="28"/>
        </w:rPr>
      </w:pPr>
    </w:p>
    <w:p w:rsidR="00384814" w:rsidRDefault="00384814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Nr DR-38/2017-1/526/2013-TK z dnia 18 kwietnia 2017 r., wydaną na podstawie uchwały KRRiT Nr 52/2017 z dnia 6 kwietnia 2017 r. Przewodniczący KRRiT wyraził zgodę na przeniesienie uprawnień wynikających z koncesji Nr 526/2013-TK na spółkę GRUPA MEDIALNA Mazur Prusiński Utkowski sp. j. z siedzibą w Radomiu.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9A2BC6" w:rsidRPr="009A2BC6" w:rsidRDefault="00384814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Pismem z dnia</w:t>
      </w:r>
      <w:r w:rsidR="009A2BC6">
        <w:rPr>
          <w:sz w:val="28"/>
          <w:szCs w:val="28"/>
        </w:rPr>
        <w:t xml:space="preserve"> 22 marca 2018 r. (sygn. Nr DR.414.29.2018)</w:t>
      </w:r>
      <w:r>
        <w:rPr>
          <w:sz w:val="28"/>
          <w:szCs w:val="28"/>
        </w:rPr>
        <w:t xml:space="preserve"> spółka Grupa Medialna Sp. z o.o. poinformowała, że w dniu 12 marca 2018 r.</w:t>
      </w:r>
      <w:r w:rsidR="002F4C16">
        <w:rPr>
          <w:sz w:val="28"/>
          <w:szCs w:val="28"/>
        </w:rPr>
        <w:t xml:space="preserve"> doszło do przekształcenia spółki GRUPA MEDIALNA Mazur Prusiński Utkowski sp. j.  </w:t>
      </w:r>
      <w:r w:rsidR="002F4C16">
        <w:rPr>
          <w:sz w:val="28"/>
        </w:rPr>
        <w:t xml:space="preserve">w </w:t>
      </w:r>
      <w:r w:rsidR="009A2BC6">
        <w:rPr>
          <w:sz w:val="28"/>
        </w:rPr>
        <w:t>s</w:t>
      </w:r>
      <w:r w:rsidR="002F4C16">
        <w:rPr>
          <w:sz w:val="28"/>
        </w:rPr>
        <w:t>półkę z ograniczoną odpowiedzialnością</w:t>
      </w:r>
      <w:r w:rsidR="009A2BC6">
        <w:rPr>
          <w:sz w:val="28"/>
        </w:rPr>
        <w:t>, działającą pod firmą Grupa Medialna Sp. z o.o.</w:t>
      </w:r>
      <w:r w:rsidR="002F4C16">
        <w:rPr>
          <w:sz w:val="28"/>
        </w:rPr>
        <w:t xml:space="preserve"> </w:t>
      </w:r>
      <w:r w:rsidR="00293F39">
        <w:rPr>
          <w:sz w:val="28"/>
        </w:rPr>
        <w:t>i wniosła o zaktualizowanie danych.</w:t>
      </w:r>
    </w:p>
    <w:p w:rsidR="00384814" w:rsidRDefault="009A2BC6" w:rsidP="001220DA">
      <w:pPr>
        <w:jc w:val="both"/>
        <w:rPr>
          <w:sz w:val="28"/>
        </w:rPr>
      </w:pPr>
      <w:r>
        <w:rPr>
          <w:sz w:val="28"/>
        </w:rPr>
        <w:t xml:space="preserve">Pismem z dnia 25 czerwca 2018 r. (sygn. Nr DR.414.50.2018) spółka Grupa Medialna Sp. z o.o. złożyła wniosek </w:t>
      </w:r>
      <w:r w:rsidR="002F4C16">
        <w:rPr>
          <w:sz w:val="28"/>
        </w:rPr>
        <w:t xml:space="preserve">o wyrażenie zgody na przeniesienie </w:t>
      </w:r>
      <w:r w:rsidR="00375E22">
        <w:rPr>
          <w:sz w:val="28"/>
        </w:rPr>
        <w:t>uprawnień</w:t>
      </w:r>
      <w:r w:rsidR="002F4C16">
        <w:rPr>
          <w:sz w:val="28"/>
        </w:rPr>
        <w:t xml:space="preserve"> wynikających z koncesji Nr 526/2013-TK z</w:t>
      </w:r>
      <w:r w:rsidR="000C2DF7">
        <w:rPr>
          <w:sz w:val="28"/>
        </w:rPr>
        <w:t xml:space="preserve"> dnia 5 czerwca 2013</w:t>
      </w:r>
      <w:r w:rsidR="002F4C16">
        <w:rPr>
          <w:sz w:val="28"/>
        </w:rPr>
        <w:t xml:space="preserve"> r. na rozpowszechnianie programu telewizyjnego pod nazwą „TV DAMI” na spółkę Grupa Medialna Sp. z o.o.</w:t>
      </w:r>
    </w:p>
    <w:p w:rsidR="002F4C16" w:rsidRDefault="002F4C16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Do wniosku dołączono informację odpowiadającą odpisowi aktualnemu              z rejestru przedsiębiorców KRS Nr 0000722065 z dnia 25 czerwca 2018 r.</w:t>
      </w:r>
      <w:r w:rsidR="00293F39">
        <w:rPr>
          <w:sz w:val="28"/>
          <w:szCs w:val="28"/>
        </w:rPr>
        <w:t xml:space="preserve"> spółki Grupa Medialna Sp. z o.o.</w:t>
      </w:r>
      <w:r>
        <w:rPr>
          <w:sz w:val="28"/>
          <w:szCs w:val="28"/>
        </w:rPr>
        <w:t>, potwierdzającą dokonane przekształcenie.</w:t>
      </w:r>
    </w:p>
    <w:p w:rsidR="005910FA" w:rsidRDefault="005910FA" w:rsidP="001220DA">
      <w:pPr>
        <w:jc w:val="both"/>
        <w:rPr>
          <w:sz w:val="28"/>
          <w:szCs w:val="28"/>
        </w:rPr>
      </w:pPr>
    </w:p>
    <w:p w:rsidR="005910FA" w:rsidRDefault="002F4C16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Wniosek został podpisany zgodnie z zasadami reprezentacji.</w:t>
      </w:r>
    </w:p>
    <w:p w:rsidR="005910FA" w:rsidRDefault="005910FA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551 § 1 ustawy z dnia 15 września 2000 r. Kodeks spółek handlowych </w:t>
      </w:r>
      <w:r w:rsidR="007E5C75">
        <w:rPr>
          <w:sz w:val="28"/>
          <w:szCs w:val="28"/>
        </w:rPr>
        <w:t xml:space="preserve">    </w:t>
      </w:r>
      <w:r w:rsidR="002F38DB">
        <w:rPr>
          <w:sz w:val="28"/>
          <w:szCs w:val="28"/>
        </w:rPr>
        <w:t>(</w:t>
      </w:r>
      <w:r w:rsidR="002F4C16">
        <w:rPr>
          <w:sz w:val="28"/>
          <w:szCs w:val="28"/>
        </w:rPr>
        <w:t>Dz.U. z 2017 r. poz. 1577 z późn. zm.</w:t>
      </w:r>
      <w:r>
        <w:rPr>
          <w:sz w:val="28"/>
          <w:szCs w:val="28"/>
        </w:rPr>
        <w:t>; „k.s.h.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) stanowi, że spółka jawna, spółka partnerska, spółka komandytowa, spółka komandytowo-akcyjna, spółka </w:t>
      </w:r>
      <w:r w:rsidR="007E5C75">
        <w:rPr>
          <w:sz w:val="28"/>
          <w:szCs w:val="28"/>
        </w:rPr>
        <w:t xml:space="preserve">  </w:t>
      </w:r>
      <w:r>
        <w:rPr>
          <w:sz w:val="28"/>
          <w:szCs w:val="28"/>
        </w:rPr>
        <w:t>z ograniczoną odpowiedzialnością, spół</w:t>
      </w:r>
      <w:r w:rsidR="007E5C75">
        <w:rPr>
          <w:sz w:val="28"/>
          <w:szCs w:val="28"/>
        </w:rPr>
        <w:t xml:space="preserve">ka akcyjna </w:t>
      </w:r>
      <w:r>
        <w:rPr>
          <w:sz w:val="28"/>
          <w:szCs w:val="28"/>
        </w:rPr>
        <w:t>(spółka przekształcana) może być przekształcona w inną spółkę handlową (spółkę przekształconą).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553</w:t>
      </w:r>
      <w:r w:rsidR="003872F2">
        <w:rPr>
          <w:sz w:val="28"/>
          <w:szCs w:val="28"/>
        </w:rPr>
        <w:t xml:space="preserve"> § 1</w:t>
      </w:r>
      <w:r>
        <w:rPr>
          <w:sz w:val="28"/>
          <w:szCs w:val="28"/>
        </w:rPr>
        <w:t xml:space="preserve"> k.s.h., spółce przekształconej przysługują wszystkie prawa </w:t>
      </w:r>
      <w:r w:rsidR="00295EDA">
        <w:rPr>
          <w:sz w:val="28"/>
          <w:szCs w:val="28"/>
        </w:rPr>
        <w:t xml:space="preserve"> </w:t>
      </w:r>
      <w:r>
        <w:rPr>
          <w:sz w:val="28"/>
          <w:szCs w:val="28"/>
        </w:rPr>
        <w:t>i obowiązki spółki przekształcanej. Spółka przekształcona pozostaje podmiotem w s</w:t>
      </w:r>
      <w:r w:rsidR="007E5C75">
        <w:rPr>
          <w:sz w:val="28"/>
          <w:szCs w:val="28"/>
        </w:rPr>
        <w:t>zczególności zezwoleń, koncesji oraz</w:t>
      </w:r>
      <w:r>
        <w:rPr>
          <w:sz w:val="28"/>
          <w:szCs w:val="28"/>
        </w:rPr>
        <w:t xml:space="preserve"> ulg, które zostały przyznane spółce przed jej prze</w:t>
      </w:r>
      <w:r w:rsidR="00295EDA">
        <w:rPr>
          <w:sz w:val="28"/>
          <w:szCs w:val="28"/>
        </w:rPr>
        <w:t>kształceniem, chyba że ustawa lu</w:t>
      </w:r>
      <w:r>
        <w:rPr>
          <w:sz w:val="28"/>
          <w:szCs w:val="28"/>
        </w:rPr>
        <w:t xml:space="preserve">b decyzja </w:t>
      </w:r>
      <w:r w:rsidR="00EB4A08">
        <w:rPr>
          <w:sz w:val="28"/>
          <w:szCs w:val="28"/>
        </w:rPr>
        <w:t xml:space="preserve">         </w:t>
      </w:r>
      <w:r>
        <w:rPr>
          <w:sz w:val="28"/>
          <w:szCs w:val="28"/>
        </w:rPr>
        <w:lastRenderedPageBreak/>
        <w:t>o udzieleniu zezwolenia, koncesji albo ulgi stanowi inaczej (</w:t>
      </w:r>
      <w:r w:rsidR="00295EDA">
        <w:rPr>
          <w:sz w:val="28"/>
          <w:szCs w:val="28"/>
        </w:rPr>
        <w:t xml:space="preserve">§ 2). </w:t>
      </w:r>
      <w:r w:rsidR="00805F4F">
        <w:rPr>
          <w:sz w:val="28"/>
          <w:szCs w:val="28"/>
        </w:rPr>
        <w:t>Wspólnicy spółki przekształcanej uczestniczący w przekształceniu stają się z dniem przekształcenia wspólnikami spółki przekształconej (§ 3).</w:t>
      </w:r>
    </w:p>
    <w:p w:rsidR="00293F39" w:rsidRDefault="00293F39" w:rsidP="001220DA">
      <w:pPr>
        <w:jc w:val="both"/>
        <w:rPr>
          <w:sz w:val="28"/>
          <w:szCs w:val="28"/>
        </w:rPr>
      </w:pPr>
    </w:p>
    <w:p w:rsidR="003872F2" w:rsidRDefault="00293F39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Takim przepisem szczególnym jest art. 38a ustawy o radiofonii i telewizji.</w:t>
      </w:r>
    </w:p>
    <w:p w:rsidR="003872F2" w:rsidRDefault="003872F2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1 u.r.t. uprawnienia wynikające z koncesji są niezbywalne, z zastrzeżeniem ust. 3-5.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1220DA" w:rsidRPr="008517A4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nadawca osiągnie pozycję dominującą w dziedzinie środków masowego przekazu na danym rynku właściwym w rozumieniu przepisów o ochronie konkurencji i konsumentów;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293F39" w:rsidRDefault="00293F39" w:rsidP="001220DA">
      <w:pPr>
        <w:jc w:val="both"/>
        <w:rPr>
          <w:sz w:val="28"/>
          <w:szCs w:val="28"/>
        </w:rPr>
      </w:pPr>
    </w:p>
    <w:p w:rsidR="001220DA" w:rsidRDefault="00293F39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4 u.r.t. na podstawie uchwały Krajowej Rady, Przewodniczący Krajowej Rady wydaje decyzję w sprawie wyrażenia zgody bądź odmowy, o której mowa w ust. 3 i 3a.</w:t>
      </w:r>
    </w:p>
    <w:p w:rsidR="00293F39" w:rsidRDefault="00293F39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</w:t>
      </w:r>
      <w:r w:rsidR="00E676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Nr </w:t>
      </w:r>
      <w:r w:rsidR="005E08B1">
        <w:rPr>
          <w:sz w:val="28"/>
          <w:szCs w:val="28"/>
        </w:rPr>
        <w:t>526/2013-TK</w:t>
      </w:r>
      <w:r>
        <w:rPr>
          <w:sz w:val="28"/>
          <w:szCs w:val="28"/>
        </w:rPr>
        <w:t xml:space="preserve"> na spółkę </w:t>
      </w:r>
      <w:r w:rsidR="005E08B1">
        <w:rPr>
          <w:sz w:val="28"/>
          <w:szCs w:val="28"/>
        </w:rPr>
        <w:t xml:space="preserve">Grupa Medialna </w:t>
      </w:r>
      <w:r w:rsidR="00295EDA">
        <w:rPr>
          <w:sz w:val="28"/>
          <w:szCs w:val="28"/>
        </w:rPr>
        <w:t>Sp. z o.o.</w:t>
      </w:r>
      <w:r w:rsidR="00805F4F">
        <w:rPr>
          <w:sz w:val="28"/>
          <w:szCs w:val="28"/>
        </w:rPr>
        <w:t xml:space="preserve"> z siedzibą w </w:t>
      </w:r>
      <w:r w:rsidR="005E08B1">
        <w:rPr>
          <w:sz w:val="28"/>
          <w:szCs w:val="28"/>
        </w:rPr>
        <w:t>Radomiu</w:t>
      </w:r>
      <w:r>
        <w:rPr>
          <w:sz w:val="28"/>
          <w:szCs w:val="28"/>
        </w:rPr>
        <w:t>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 xml:space="preserve">Krajowa Rada Radiofonii i Telewizji w uchwale </w:t>
      </w:r>
      <w:r w:rsidR="00E676AE"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Nr</w:t>
      </w:r>
      <w:r w:rsidR="005E08B1">
        <w:rPr>
          <w:sz w:val="28"/>
          <w:szCs w:val="28"/>
        </w:rPr>
        <w:t xml:space="preserve"> </w:t>
      </w:r>
      <w:r w:rsidR="00293F39">
        <w:rPr>
          <w:sz w:val="28"/>
          <w:szCs w:val="28"/>
        </w:rPr>
        <w:t>216</w:t>
      </w:r>
      <w:r w:rsidR="005E08B1">
        <w:rPr>
          <w:sz w:val="28"/>
          <w:szCs w:val="28"/>
        </w:rPr>
        <w:t>/2018</w:t>
      </w:r>
      <w:r w:rsidR="000A02CD">
        <w:rPr>
          <w:sz w:val="28"/>
          <w:szCs w:val="28"/>
        </w:rPr>
        <w:t xml:space="preserve"> z dnia </w:t>
      </w:r>
      <w:r w:rsidR="00293F39">
        <w:rPr>
          <w:sz w:val="28"/>
          <w:szCs w:val="28"/>
        </w:rPr>
        <w:t>13 września</w:t>
      </w:r>
      <w:r w:rsidR="002F38DB">
        <w:rPr>
          <w:sz w:val="28"/>
          <w:szCs w:val="28"/>
        </w:rPr>
        <w:t xml:space="preserve"> </w:t>
      </w:r>
      <w:r w:rsidR="005E08B1">
        <w:rPr>
          <w:sz w:val="28"/>
          <w:szCs w:val="28"/>
        </w:rPr>
        <w:t>2018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</w:t>
      </w:r>
      <w:r w:rsidR="00293F39">
        <w:rPr>
          <w:sz w:val="28"/>
          <w:szCs w:val="28"/>
        </w:rPr>
        <w:t xml:space="preserve"> spółki</w:t>
      </w:r>
      <w:r w:rsidRPr="006478A3">
        <w:rPr>
          <w:sz w:val="28"/>
          <w:szCs w:val="28"/>
        </w:rPr>
        <w:t xml:space="preserve"> </w:t>
      </w:r>
      <w:r w:rsidR="00293F39">
        <w:rPr>
          <w:sz w:val="28"/>
          <w:szCs w:val="28"/>
        </w:rPr>
        <w:t xml:space="preserve">GRUPA MEDIALNA Mazur Prusiński Utkowski sp. j. z siedzibą            w Radomiu </w:t>
      </w:r>
      <w:r w:rsidRPr="006478A3">
        <w:rPr>
          <w:sz w:val="28"/>
          <w:szCs w:val="28"/>
        </w:rPr>
        <w:t xml:space="preserve">wynikających z koncesji Nr </w:t>
      </w:r>
      <w:r w:rsidR="005E08B1">
        <w:rPr>
          <w:sz w:val="28"/>
          <w:szCs w:val="28"/>
        </w:rPr>
        <w:t>526/2013-TK</w:t>
      </w:r>
      <w:r w:rsidRPr="006478A3">
        <w:rPr>
          <w:sz w:val="28"/>
          <w:szCs w:val="28"/>
        </w:rPr>
        <w:t xml:space="preserve"> z dnia </w:t>
      </w:r>
      <w:r w:rsidR="005E08B1">
        <w:rPr>
          <w:sz w:val="28"/>
          <w:szCs w:val="28"/>
        </w:rPr>
        <w:t>5 czerwca 2013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</w:t>
      </w:r>
      <w:r w:rsidR="005F1875">
        <w:rPr>
          <w:sz w:val="28"/>
          <w:szCs w:val="28"/>
        </w:rPr>
        <w:t>TV DAMI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805F4F">
        <w:rPr>
          <w:sz w:val="28"/>
          <w:szCs w:val="28"/>
        </w:rPr>
        <w:t xml:space="preserve"> </w:t>
      </w:r>
      <w:r w:rsidR="00293F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w sieci</w:t>
      </w:r>
      <w:r w:rsidR="005F1875">
        <w:rPr>
          <w:sz w:val="28"/>
          <w:szCs w:val="28"/>
        </w:rPr>
        <w:t>ach telekomunikacyjnych</w:t>
      </w:r>
      <w:r>
        <w:rPr>
          <w:sz w:val="28"/>
          <w:szCs w:val="28"/>
        </w:rPr>
        <w:t xml:space="preserve"> </w:t>
      </w:r>
      <w:r w:rsidRPr="006478A3">
        <w:rPr>
          <w:sz w:val="28"/>
          <w:szCs w:val="28"/>
        </w:rPr>
        <w:t xml:space="preserve">na spółkę </w:t>
      </w:r>
      <w:r w:rsidR="005F1875">
        <w:rPr>
          <w:sz w:val="28"/>
          <w:szCs w:val="28"/>
        </w:rPr>
        <w:t>Grupa Medialna</w:t>
      </w:r>
      <w:r w:rsidR="007E5C75">
        <w:rPr>
          <w:sz w:val="28"/>
          <w:szCs w:val="28"/>
        </w:rPr>
        <w:t xml:space="preserve"> Sp. z o.o.</w:t>
      </w:r>
      <w:r w:rsidRPr="006478A3">
        <w:rPr>
          <w:sz w:val="28"/>
          <w:szCs w:val="28"/>
        </w:rPr>
        <w:t xml:space="preserve"> </w:t>
      </w:r>
      <w:r w:rsidR="00805F4F">
        <w:rPr>
          <w:sz w:val="28"/>
          <w:szCs w:val="28"/>
        </w:rPr>
        <w:t xml:space="preserve">          </w:t>
      </w:r>
      <w:r w:rsidR="00293F39">
        <w:rPr>
          <w:sz w:val="28"/>
          <w:szCs w:val="28"/>
        </w:rPr>
        <w:t xml:space="preserve">       </w:t>
      </w:r>
      <w:r w:rsidRPr="006478A3">
        <w:rPr>
          <w:sz w:val="28"/>
          <w:szCs w:val="28"/>
        </w:rPr>
        <w:t xml:space="preserve">z siedzibą w </w:t>
      </w:r>
      <w:r w:rsidR="005F1875">
        <w:rPr>
          <w:sz w:val="28"/>
          <w:szCs w:val="28"/>
        </w:rPr>
        <w:t>Radomiu</w:t>
      </w:r>
      <w:r w:rsidR="00293F39">
        <w:rPr>
          <w:sz w:val="28"/>
          <w:szCs w:val="28"/>
        </w:rPr>
        <w:t xml:space="preserve">, w związku z przekształceniem się ww. podmiotu </w:t>
      </w:r>
      <w:r w:rsidR="009D75E0">
        <w:rPr>
          <w:sz w:val="28"/>
          <w:szCs w:val="28"/>
        </w:rPr>
        <w:t xml:space="preserve">           </w:t>
      </w:r>
      <w:r w:rsidR="00293F39">
        <w:rPr>
          <w:sz w:val="28"/>
          <w:szCs w:val="28"/>
        </w:rPr>
        <w:t>w trybie art. 551 i nast. ustawy z dnia 15 września 2000 r. Kodeks spółek handlowych.</w:t>
      </w:r>
    </w:p>
    <w:p w:rsidR="009D75E0" w:rsidRDefault="009D75E0" w:rsidP="001220DA">
      <w:pPr>
        <w:jc w:val="both"/>
        <w:rPr>
          <w:sz w:val="28"/>
          <w:szCs w:val="28"/>
        </w:rPr>
      </w:pPr>
    </w:p>
    <w:p w:rsidR="009D75E0" w:rsidRDefault="009D75E0" w:rsidP="009D75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Mając na uwadze treść</w:t>
      </w:r>
      <w:r w:rsidRPr="000131B7">
        <w:rPr>
          <w:color w:val="000000"/>
          <w:sz w:val="28"/>
          <w:szCs w:val="28"/>
        </w:rPr>
        <w:t xml:space="preserve"> art. 155 Kodeksu postępowania administracyjnego</w:t>
      </w:r>
      <w:r>
        <w:rPr>
          <w:color w:val="000000"/>
          <w:sz w:val="28"/>
          <w:szCs w:val="28"/>
        </w:rPr>
        <w:t xml:space="preserve">, który stanowi,  iż </w:t>
      </w:r>
      <w:r w:rsidRPr="000131B7">
        <w:rPr>
          <w:color w:val="000000"/>
          <w:sz w:val="28"/>
          <w:szCs w:val="28"/>
        </w:rPr>
        <w:t xml:space="preserve"> 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strony, w następstwie wyrażenia zgody na przejście uprawnień wynikających z koncesji należy wystąpić do </w:t>
      </w:r>
      <w:r>
        <w:rPr>
          <w:color w:val="000000"/>
          <w:sz w:val="28"/>
          <w:szCs w:val="28"/>
        </w:rPr>
        <w:lastRenderedPageBreak/>
        <w:t>Przewodniczącego KRRiT o dokonanie zmiany koncesji Nr 526/2013-TK z dnia 5 czerwca 2013 r. poprzez wpisanie w pkt 1 nowego podmiotu wykonującego koncesję.</w:t>
      </w:r>
    </w:p>
    <w:p w:rsidR="009D75E0" w:rsidRDefault="009D75E0" w:rsidP="005F1875">
      <w:pPr>
        <w:pStyle w:val="Stopka"/>
        <w:tabs>
          <w:tab w:val="left" w:pos="851"/>
        </w:tabs>
        <w:spacing w:after="120"/>
        <w:rPr>
          <w:sz w:val="28"/>
          <w:szCs w:val="28"/>
        </w:rPr>
      </w:pPr>
    </w:p>
    <w:p w:rsidR="009D75E0" w:rsidRDefault="009D75E0" w:rsidP="005F1875">
      <w:pPr>
        <w:pStyle w:val="Stopka"/>
        <w:tabs>
          <w:tab w:val="left" w:pos="851"/>
        </w:tabs>
        <w:spacing w:after="120"/>
        <w:rPr>
          <w:sz w:val="28"/>
          <w:szCs w:val="28"/>
        </w:rPr>
      </w:pPr>
    </w:p>
    <w:p w:rsidR="005F1875" w:rsidRDefault="005F1875" w:rsidP="005F1875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5F1875" w:rsidRDefault="005F1875" w:rsidP="005F1875">
      <w:pPr>
        <w:spacing w:before="120"/>
        <w:jc w:val="both"/>
        <w:rPr>
          <w:color w:val="000000"/>
          <w:sz w:val="28"/>
          <w:szCs w:val="28"/>
        </w:rPr>
      </w:pPr>
      <w:r w:rsidRPr="003F5464">
        <w:rPr>
          <w:color w:val="000000"/>
          <w:sz w:val="28"/>
          <w:szCs w:val="28"/>
        </w:rPr>
        <w:t>Zgodnie z art. 127 § 3</w:t>
      </w:r>
      <w:r>
        <w:rPr>
          <w:color w:val="000000"/>
          <w:sz w:val="28"/>
          <w:szCs w:val="28"/>
        </w:rPr>
        <w:t xml:space="preserve"> w związku z art. 129 § 1 i § 2</w:t>
      </w:r>
      <w:r w:rsidRPr="003F5464">
        <w:rPr>
          <w:color w:val="000000"/>
          <w:sz w:val="28"/>
          <w:szCs w:val="28"/>
        </w:rPr>
        <w:t xml:space="preserve"> Kodeksu postępowania administracyjnego</w:t>
      </w:r>
      <w:r>
        <w:rPr>
          <w:color w:val="000000"/>
          <w:sz w:val="28"/>
          <w:szCs w:val="28"/>
        </w:rPr>
        <w:t>,</w:t>
      </w:r>
      <w:r w:rsidRPr="003F5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</w:t>
      </w:r>
      <w:r w:rsidRPr="003F5464">
        <w:rPr>
          <w:color w:val="000000"/>
          <w:sz w:val="28"/>
          <w:szCs w:val="28"/>
        </w:rPr>
        <w:t xml:space="preserve">tronie przysługuje prawo do złożenia wniosku o ponowne rozpatrzenie sprawy do Przewodniczącego Krajowej Rady Radiofonii </w:t>
      </w:r>
      <w:r>
        <w:rPr>
          <w:color w:val="000000"/>
          <w:sz w:val="28"/>
          <w:szCs w:val="28"/>
        </w:rPr>
        <w:t xml:space="preserve">                i Telewizji </w:t>
      </w:r>
      <w:r w:rsidRPr="003F5464">
        <w:rPr>
          <w:color w:val="000000"/>
          <w:sz w:val="28"/>
          <w:szCs w:val="28"/>
        </w:rPr>
        <w:t>w terminie czternastu dni od dnia doręczenia niniejszej decyzji.</w:t>
      </w:r>
      <w:r>
        <w:rPr>
          <w:color w:val="000000"/>
          <w:sz w:val="28"/>
          <w:szCs w:val="28"/>
        </w:rPr>
        <w:t xml:space="preserve"> Na podstawie art. 52 § 3 w zw. z art. 3 § 2 pkt 1, art. 53 § 1 oraz art. 54 § 1 ustawy   z dnia 30 sierpnia 2002 r. – Prawo o postępowaniu przed sądami administracyjnymi (Dz. U. z 2018 r., poz. 1302), Strona może bez skorzystania   z prawa do złożenia wniosku o ponowne rozpatrzenie sprawy wnieść skargę do Wojewódzkiego Sądu Administracyjnego w Warszawie za pośrednictwem Przewodniczącego Krajowej Rady Radiofonii i Telewizji w terminie trzydziestu dni od dnia doręczenia niniejszej decyzji. Wpis od skargi wynosi 200 zł.</w:t>
      </w: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5F1875" w:rsidRDefault="005F1875" w:rsidP="005F1875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Zgodnie z art. 243 § 1 w zw. z art. 244 § 1, a także zgodnie z art. 252 § 2 oraz art. 254 ustawy – Prawo o postępowaniu przed sądami administracyjnymi, Strona może z</w:t>
      </w:r>
      <w:bookmarkStart w:id="0" w:name="_GoBack"/>
      <w:bookmarkEnd w:id="0"/>
      <w:r>
        <w:rPr>
          <w:color w:val="000000"/>
          <w:sz w:val="28"/>
          <w:szCs w:val="28"/>
        </w:rPr>
        <w:t>łożyć wniosek o przyznanie prawa pomocy, obejmującego zwolnienie od kosztów sądowych i/lub ustanowienie w sprawie adwokata albo radcy prawnego. Wniosek ten jest wolny od opłat. Wniosek o przyznanie prawa pomocy składa się do Wojewódzkiego Sądu Administracyjnego w Warszawie na urzędowym formularzu. Strona, która nie ma miejsca zamieszkania, pobytu lub siedziby na obszarze właściwości Wojewódzkiego Sądu Administracyjnego w Warszawie może złożyć wniosek w innym wojewódzkim sądzie administracyjnym.</w:t>
      </w: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9D75E0" w:rsidRDefault="009D75E0" w:rsidP="005F1875">
      <w:pPr>
        <w:spacing w:before="120"/>
        <w:jc w:val="both"/>
        <w:rPr>
          <w:color w:val="000000"/>
          <w:sz w:val="28"/>
          <w:szCs w:val="28"/>
        </w:rPr>
      </w:pPr>
    </w:p>
    <w:p w:rsidR="005F1875" w:rsidRPr="003F5464" w:rsidRDefault="005F1875" w:rsidP="005F1875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myśl art. 127a w zw. z art. 127 § 3 Kodeksu postepowania administracyjnego, w trakcie terminu do wniesienia odwołania Strona może zrzec się prawa do złożenia wniosku o ponowne rozpatrzenie sprawy. Oświadczenie o zrzeczeniu się prawa do złożenia wniosku o ponowne rozpatrzenie sprawy składa się na piśmie Przewodniczącemu KRRiT. Z dniem doręczenia organowi administracji publicznej oświadczenia o zrzeczeniu się </w:t>
      </w:r>
      <w:r>
        <w:rPr>
          <w:color w:val="000000"/>
          <w:sz w:val="28"/>
          <w:szCs w:val="28"/>
        </w:rPr>
        <w:lastRenderedPageBreak/>
        <w:t>prawa do wniesienia odwołania decyzja staje się ostateczna i prawomocna, co oznacza brak możliwości zaskarżenia decyzji do sądu.</w:t>
      </w:r>
    </w:p>
    <w:p w:rsidR="005F1875" w:rsidRDefault="005F1875" w:rsidP="005F18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5F1875" w:rsidRDefault="005F1875" w:rsidP="005F1875">
      <w:pPr>
        <w:jc w:val="both"/>
        <w:rPr>
          <w:sz w:val="24"/>
        </w:rPr>
      </w:pPr>
    </w:p>
    <w:p w:rsidR="005F1875" w:rsidRDefault="005F1875" w:rsidP="005F1875">
      <w:pPr>
        <w:jc w:val="both"/>
        <w:rPr>
          <w:sz w:val="28"/>
          <w:szCs w:val="28"/>
        </w:rPr>
      </w:pPr>
    </w:p>
    <w:p w:rsidR="005F1875" w:rsidRDefault="005F1875" w:rsidP="005F1875">
      <w:pPr>
        <w:jc w:val="both"/>
        <w:rPr>
          <w:sz w:val="28"/>
          <w:szCs w:val="28"/>
        </w:rPr>
      </w:pPr>
    </w:p>
    <w:p w:rsidR="009D75E0" w:rsidRDefault="009D75E0" w:rsidP="005F1875">
      <w:pPr>
        <w:jc w:val="both"/>
        <w:rPr>
          <w:sz w:val="28"/>
          <w:szCs w:val="28"/>
        </w:rPr>
      </w:pPr>
    </w:p>
    <w:p w:rsidR="005F1875" w:rsidRDefault="005F1875" w:rsidP="005F1875">
      <w:pPr>
        <w:jc w:val="both"/>
        <w:rPr>
          <w:sz w:val="28"/>
          <w:szCs w:val="28"/>
        </w:rPr>
      </w:pPr>
    </w:p>
    <w:p w:rsidR="005F1875" w:rsidRDefault="005F1875" w:rsidP="005F1875">
      <w:pPr>
        <w:jc w:val="both"/>
        <w:rPr>
          <w:sz w:val="28"/>
          <w:szCs w:val="28"/>
        </w:rPr>
      </w:pPr>
    </w:p>
    <w:p w:rsidR="005F1875" w:rsidRPr="00093E88" w:rsidRDefault="005F1875" w:rsidP="005F1875">
      <w:pPr>
        <w:jc w:val="both"/>
        <w:rPr>
          <w:sz w:val="28"/>
          <w:szCs w:val="28"/>
        </w:rPr>
      </w:pPr>
    </w:p>
    <w:p w:rsidR="005F1875" w:rsidRPr="005F1875" w:rsidRDefault="005F1875" w:rsidP="005F1875">
      <w:pPr>
        <w:jc w:val="both"/>
        <w:rPr>
          <w:sz w:val="28"/>
          <w:szCs w:val="28"/>
        </w:rPr>
      </w:pPr>
      <w:r w:rsidRPr="00093E88">
        <w:rPr>
          <w:sz w:val="28"/>
          <w:szCs w:val="28"/>
        </w:rPr>
        <w:tab/>
      </w:r>
      <w:r w:rsidRPr="00093E88">
        <w:rPr>
          <w:sz w:val="28"/>
          <w:szCs w:val="28"/>
        </w:rPr>
        <w:tab/>
      </w:r>
      <w:r w:rsidRPr="00093E88">
        <w:rPr>
          <w:sz w:val="28"/>
          <w:szCs w:val="28"/>
        </w:rPr>
        <w:tab/>
      </w:r>
      <w:r w:rsidRPr="00093E88">
        <w:rPr>
          <w:sz w:val="28"/>
          <w:szCs w:val="28"/>
        </w:rPr>
        <w:tab/>
      </w:r>
      <w:r w:rsidRPr="00093E88">
        <w:rPr>
          <w:sz w:val="28"/>
          <w:szCs w:val="28"/>
        </w:rPr>
        <w:tab/>
      </w:r>
      <w:r w:rsidRPr="00093E88">
        <w:rPr>
          <w:sz w:val="28"/>
          <w:szCs w:val="28"/>
        </w:rPr>
        <w:tab/>
      </w:r>
      <w:r>
        <w:rPr>
          <w:sz w:val="28"/>
          <w:szCs w:val="28"/>
        </w:rPr>
        <w:tab/>
        <w:t>Witold Kołodziejski</w:t>
      </w: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5F1875" w:rsidRDefault="005F1875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5F1875" w:rsidRDefault="005F1875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5F1875" w:rsidRDefault="005F1875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35228F" w:rsidRPr="00110A38" w:rsidRDefault="0035228F" w:rsidP="005F1875">
      <w:pPr>
        <w:tabs>
          <w:tab w:val="left" w:pos="284"/>
        </w:tabs>
        <w:jc w:val="both"/>
        <w:rPr>
          <w:sz w:val="22"/>
          <w:szCs w:val="22"/>
        </w:rPr>
      </w:pP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5F1875" w:rsidRDefault="005F1875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9D75E0" w:rsidRDefault="009D75E0" w:rsidP="005F1875">
      <w:pPr>
        <w:jc w:val="both"/>
        <w:rPr>
          <w:sz w:val="22"/>
          <w:szCs w:val="22"/>
          <w:u w:val="single"/>
        </w:rPr>
      </w:pPr>
    </w:p>
    <w:p w:rsidR="005F1875" w:rsidRPr="00FA3817" w:rsidRDefault="005F1875" w:rsidP="005F1875">
      <w:pPr>
        <w:jc w:val="both"/>
        <w:rPr>
          <w:sz w:val="22"/>
          <w:szCs w:val="22"/>
          <w:u w:val="single"/>
        </w:rPr>
      </w:pPr>
      <w:r w:rsidRPr="00FA3817">
        <w:rPr>
          <w:sz w:val="22"/>
          <w:szCs w:val="22"/>
          <w:u w:val="single"/>
        </w:rPr>
        <w:t>Otrzymują:</w:t>
      </w:r>
    </w:p>
    <w:p w:rsidR="005F1875" w:rsidRPr="00965266" w:rsidRDefault="005F1875" w:rsidP="005F18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Grupa Medialna Sp. z o.o., ul. Kelles-Krauza 13, 26-600 Radom;</w:t>
      </w:r>
    </w:p>
    <w:p w:rsidR="005F1875" w:rsidRPr="00FA3817" w:rsidRDefault="005F1875" w:rsidP="005F1875">
      <w:pPr>
        <w:numPr>
          <w:ilvl w:val="0"/>
          <w:numId w:val="3"/>
        </w:numPr>
        <w:jc w:val="both"/>
        <w:rPr>
          <w:sz w:val="22"/>
          <w:szCs w:val="22"/>
        </w:rPr>
      </w:pPr>
      <w:r w:rsidRPr="00FA3817">
        <w:rPr>
          <w:sz w:val="22"/>
          <w:szCs w:val="22"/>
        </w:rPr>
        <w:t>Prezes Urzędu Komunikacji Elektronicznej</w:t>
      </w:r>
      <w:r>
        <w:rPr>
          <w:sz w:val="22"/>
          <w:szCs w:val="22"/>
        </w:rPr>
        <w:t>;</w:t>
      </w:r>
    </w:p>
    <w:p w:rsidR="00805F4F" w:rsidRPr="005F1875" w:rsidRDefault="005F1875" w:rsidP="001220DA">
      <w:pPr>
        <w:numPr>
          <w:ilvl w:val="0"/>
          <w:numId w:val="3"/>
        </w:numPr>
        <w:jc w:val="both"/>
        <w:rPr>
          <w:sz w:val="22"/>
          <w:szCs w:val="22"/>
        </w:rPr>
      </w:pPr>
      <w:r w:rsidRPr="00FA3817">
        <w:rPr>
          <w:sz w:val="22"/>
          <w:szCs w:val="22"/>
        </w:rPr>
        <w:t>a/a</w:t>
      </w:r>
      <w:r>
        <w:rPr>
          <w:sz w:val="22"/>
          <w:szCs w:val="22"/>
        </w:rPr>
        <w:t>.</w:t>
      </w:r>
    </w:p>
    <w:p w:rsidR="00EC1D9F" w:rsidRDefault="00EC1D9F"/>
    <w:sectPr w:rsidR="00EC1D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01" w:rsidRDefault="00765101" w:rsidP="00DF286A">
      <w:r>
        <w:separator/>
      </w:r>
    </w:p>
  </w:endnote>
  <w:endnote w:type="continuationSeparator" w:id="0">
    <w:p w:rsidR="00765101" w:rsidRDefault="00765101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2268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76AE" w:rsidRDefault="00E676AE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D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D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6B2E" w:rsidRPr="00F80029" w:rsidRDefault="00F80029" w:rsidP="00F80029">
    <w:pPr>
      <w:pStyle w:val="Stopka"/>
      <w:jc w:val="center"/>
    </w:pPr>
    <w:r w:rsidRPr="00F80029">
      <w:t>DR-176/2018-2/526/2013-TK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01" w:rsidRDefault="00765101" w:rsidP="00DF286A">
      <w:r>
        <w:separator/>
      </w:r>
    </w:p>
  </w:footnote>
  <w:footnote w:type="continuationSeparator" w:id="0">
    <w:p w:rsidR="00765101" w:rsidRDefault="00765101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6D24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B6741"/>
    <w:multiLevelType w:val="hybridMultilevel"/>
    <w:tmpl w:val="D8944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6A"/>
    <w:rsid w:val="00057374"/>
    <w:rsid w:val="000A02CD"/>
    <w:rsid w:val="000B24A5"/>
    <w:rsid w:val="000C2DF7"/>
    <w:rsid w:val="000F4603"/>
    <w:rsid w:val="001220DA"/>
    <w:rsid w:val="00176177"/>
    <w:rsid w:val="001F2ECC"/>
    <w:rsid w:val="00293F39"/>
    <w:rsid w:val="00295EDA"/>
    <w:rsid w:val="002F38DB"/>
    <w:rsid w:val="002F4C16"/>
    <w:rsid w:val="00335DE6"/>
    <w:rsid w:val="0035228F"/>
    <w:rsid w:val="00375E22"/>
    <w:rsid w:val="00384814"/>
    <w:rsid w:val="003872F2"/>
    <w:rsid w:val="003B58C8"/>
    <w:rsid w:val="004913AC"/>
    <w:rsid w:val="004B4F69"/>
    <w:rsid w:val="004D6B2E"/>
    <w:rsid w:val="00526D22"/>
    <w:rsid w:val="00575C4F"/>
    <w:rsid w:val="00584692"/>
    <w:rsid w:val="005910FA"/>
    <w:rsid w:val="005A5B1C"/>
    <w:rsid w:val="005E08B1"/>
    <w:rsid w:val="005F1875"/>
    <w:rsid w:val="005F56B4"/>
    <w:rsid w:val="00634DA7"/>
    <w:rsid w:val="006420E0"/>
    <w:rsid w:val="00654BFF"/>
    <w:rsid w:val="00654F97"/>
    <w:rsid w:val="006D4725"/>
    <w:rsid w:val="00765101"/>
    <w:rsid w:val="007E5C75"/>
    <w:rsid w:val="00805F4F"/>
    <w:rsid w:val="008A025D"/>
    <w:rsid w:val="008A12FD"/>
    <w:rsid w:val="00902A3A"/>
    <w:rsid w:val="009747C5"/>
    <w:rsid w:val="009A2BC6"/>
    <w:rsid w:val="009A4F97"/>
    <w:rsid w:val="009D75E0"/>
    <w:rsid w:val="00A80543"/>
    <w:rsid w:val="00A83410"/>
    <w:rsid w:val="00B140BB"/>
    <w:rsid w:val="00B93D60"/>
    <w:rsid w:val="00C36CC7"/>
    <w:rsid w:val="00C65F7C"/>
    <w:rsid w:val="00C7267A"/>
    <w:rsid w:val="00CD6118"/>
    <w:rsid w:val="00D23A80"/>
    <w:rsid w:val="00D61C7F"/>
    <w:rsid w:val="00DC1B6A"/>
    <w:rsid w:val="00DF286A"/>
    <w:rsid w:val="00E07A90"/>
    <w:rsid w:val="00E20A21"/>
    <w:rsid w:val="00E676AE"/>
    <w:rsid w:val="00E82282"/>
    <w:rsid w:val="00EB4A08"/>
    <w:rsid w:val="00EB7CBC"/>
    <w:rsid w:val="00EC1D9F"/>
    <w:rsid w:val="00EE6B67"/>
    <w:rsid w:val="00F5210F"/>
    <w:rsid w:val="00F80029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D3F5"/>
  <w15:docId w15:val="{EB33599D-435F-4899-977D-94C0FA36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2DFA-A464-4212-8BBB-958E54F8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11</cp:revision>
  <cp:lastPrinted>2018-09-18T08:27:00Z</cp:lastPrinted>
  <dcterms:created xsi:type="dcterms:W3CDTF">2018-07-27T11:29:00Z</dcterms:created>
  <dcterms:modified xsi:type="dcterms:W3CDTF">2018-09-18T08:28:00Z</dcterms:modified>
</cp:coreProperties>
</file>